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ind w:firstLine="0" w:firstLineChars="0"/>
        <w:rPr>
          <w:rFonts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：</w:t>
      </w:r>
    </w:p>
    <w:p>
      <w:pPr>
        <w:adjustRightInd w:val="0"/>
        <w:snapToGrid w:val="0"/>
        <w:spacing w:line="640" w:lineRule="exact"/>
        <w:ind w:firstLine="200"/>
        <w:contextualSpacing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齐鲁工业大学202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  <w:r>
        <w:rPr>
          <w:rFonts w:hint="eastAsia" w:ascii="方正小标宋简体" w:eastAsia="方正小标宋简体"/>
          <w:sz w:val="28"/>
          <w:szCs w:val="28"/>
        </w:rPr>
        <w:t>年第二学士学位报名表</w:t>
      </w:r>
    </w:p>
    <w:tbl>
      <w:tblPr>
        <w:tblStyle w:val="2"/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09"/>
        <w:gridCol w:w="864"/>
        <w:gridCol w:w="1176"/>
        <w:gridCol w:w="1248"/>
        <w:gridCol w:w="144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毕业专业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毕业证书编号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获得学位时间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学位证书编号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</w:tc>
        <w:tc>
          <w:tcPr>
            <w:tcW w:w="33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第一志愿专业</w:t>
            </w:r>
          </w:p>
        </w:tc>
        <w:tc>
          <w:tcPr>
            <w:tcW w:w="33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第二志愿专业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第三志愿专业</w:t>
            </w:r>
          </w:p>
        </w:tc>
        <w:tc>
          <w:tcPr>
            <w:tcW w:w="33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是否服从调剂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本科阶段主要获奖经历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学习与工作经历（高中毕业后起）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考生签字确认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本人已阅读《齐鲁工业大学202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年第二学士学位招生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简章</w:t>
            </w:r>
            <w:r>
              <w:rPr>
                <w:rFonts w:hint="eastAsia" w:ascii="仿宋" w:hAnsi="仿宋" w:eastAsia="仿宋" w:cs="仿宋"/>
                <w:sz w:val="24"/>
              </w:rPr>
              <w:t>》，保证以上信息及所有报名材料真实有效，若弄虚作假，自愿接受齐鲁工业大学取消录取资格和学籍的处理。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考生（承诺人）签名：                           年   月   日</w:t>
            </w:r>
          </w:p>
        </w:tc>
      </w:tr>
    </w:tbl>
    <w:p>
      <w:pPr>
        <w:spacing w:line="400" w:lineRule="exact"/>
        <w:ind w:right="42" w:rightChars="20"/>
        <w:contextualSpacing/>
        <w:rPr>
          <w:rFonts w:ascii="仿宋" w:hAnsi="仿宋" w:eastAsia="仿宋" w:cs="仿宋"/>
          <w:color w:val="222222"/>
          <w:sz w:val="24"/>
          <w:szCs w:val="24"/>
        </w:rPr>
      </w:pPr>
      <w:r>
        <w:rPr>
          <w:rFonts w:hint="eastAsia" w:ascii="仿宋" w:hAnsi="仿宋" w:eastAsia="仿宋" w:cs="仿宋"/>
          <w:b/>
          <w:color w:val="222222"/>
          <w:sz w:val="24"/>
          <w:szCs w:val="24"/>
        </w:rPr>
        <w:t>说明：</w:t>
      </w:r>
      <w:r>
        <w:rPr>
          <w:rFonts w:hint="eastAsia" w:ascii="仿宋" w:hAnsi="仿宋" w:eastAsia="仿宋" w:cs="仿宋"/>
          <w:color w:val="222222"/>
          <w:sz w:val="24"/>
          <w:szCs w:val="24"/>
        </w:rPr>
        <w:t>1</w:t>
      </w:r>
      <w:r>
        <w:rPr>
          <w:rFonts w:ascii="仿宋" w:hAnsi="仿宋" w:eastAsia="仿宋" w:cs="仿宋"/>
          <w:color w:val="222222"/>
          <w:sz w:val="24"/>
          <w:szCs w:val="24"/>
        </w:rPr>
        <w:t>.</w:t>
      </w:r>
      <w:r>
        <w:rPr>
          <w:rFonts w:hint="eastAsia" w:ascii="仿宋" w:hAnsi="仿宋" w:eastAsia="仿宋" w:cs="仿宋"/>
          <w:color w:val="222222"/>
          <w:sz w:val="24"/>
          <w:szCs w:val="24"/>
        </w:rPr>
        <w:t>通信</w:t>
      </w:r>
      <w:r>
        <w:rPr>
          <w:rFonts w:ascii="仿宋" w:hAnsi="仿宋" w:eastAsia="仿宋" w:cs="仿宋"/>
          <w:color w:val="222222"/>
          <w:sz w:val="24"/>
          <w:szCs w:val="24"/>
        </w:rPr>
        <w:t>地址</w:t>
      </w:r>
      <w:r>
        <w:rPr>
          <w:rFonts w:hint="eastAsia" w:ascii="仿宋" w:hAnsi="仿宋" w:eastAsia="仿宋" w:cs="仿宋"/>
          <w:color w:val="222222"/>
          <w:sz w:val="24"/>
          <w:szCs w:val="24"/>
        </w:rPr>
        <w:t>为</w:t>
      </w:r>
      <w:r>
        <w:rPr>
          <w:rFonts w:ascii="仿宋" w:hAnsi="仿宋" w:eastAsia="仿宋" w:cs="仿宋"/>
          <w:color w:val="222222"/>
          <w:sz w:val="24"/>
          <w:szCs w:val="24"/>
        </w:rPr>
        <w:t>接收录取通知书地址</w:t>
      </w:r>
      <w:r>
        <w:rPr>
          <w:rFonts w:hint="eastAsia" w:ascii="仿宋" w:hAnsi="仿宋" w:eastAsia="仿宋" w:cs="仿宋"/>
          <w:color w:val="222222"/>
          <w:sz w:val="24"/>
          <w:szCs w:val="24"/>
        </w:rPr>
        <w:t>，</w:t>
      </w:r>
      <w:r>
        <w:rPr>
          <w:rFonts w:ascii="仿宋" w:hAnsi="仿宋" w:eastAsia="仿宋" w:cs="仿宋"/>
          <w:color w:val="222222"/>
          <w:sz w:val="24"/>
          <w:szCs w:val="24"/>
        </w:rPr>
        <w:t>请务必准确填写，若因地址原因未能按时接收录取通知书，责任由考生</w:t>
      </w:r>
      <w:r>
        <w:rPr>
          <w:rFonts w:hint="eastAsia" w:ascii="仿宋" w:hAnsi="仿宋" w:eastAsia="仿宋" w:cs="仿宋"/>
          <w:color w:val="222222"/>
          <w:sz w:val="24"/>
          <w:szCs w:val="24"/>
        </w:rPr>
        <w:t>自己</w:t>
      </w:r>
      <w:r>
        <w:rPr>
          <w:rFonts w:ascii="仿宋" w:hAnsi="仿宋" w:eastAsia="仿宋" w:cs="仿宋"/>
          <w:color w:val="222222"/>
          <w:sz w:val="24"/>
          <w:szCs w:val="24"/>
        </w:rPr>
        <w:t>承担。</w:t>
      </w:r>
    </w:p>
    <w:p>
      <w:pPr>
        <w:spacing w:line="400" w:lineRule="exact"/>
        <w:ind w:firstLine="720" w:firstLineChars="300"/>
        <w:contextualSpacing/>
      </w:pPr>
      <w:r>
        <w:rPr>
          <w:rFonts w:hint="eastAsia" w:ascii="仿宋" w:hAnsi="仿宋" w:eastAsia="仿宋" w:cs="仿宋"/>
          <w:color w:val="222222"/>
          <w:sz w:val="24"/>
          <w:szCs w:val="24"/>
        </w:rPr>
        <w:t>2.“考生签名”处</w:t>
      </w:r>
      <w:r>
        <w:rPr>
          <w:rFonts w:ascii="仿宋" w:hAnsi="仿宋" w:eastAsia="仿宋" w:cs="仿宋"/>
          <w:color w:val="222222"/>
          <w:sz w:val="24"/>
          <w:szCs w:val="24"/>
        </w:rPr>
        <w:t>必须亲</w:t>
      </w:r>
      <w:bookmarkStart w:id="0" w:name="_GoBack"/>
      <w:bookmarkEnd w:id="0"/>
      <w:r>
        <w:rPr>
          <w:rFonts w:ascii="仿宋" w:hAnsi="仿宋" w:eastAsia="仿宋" w:cs="仿宋"/>
          <w:color w:val="222222"/>
          <w:sz w:val="24"/>
          <w:szCs w:val="24"/>
        </w:rPr>
        <w:t>笔签名，否则材料无效。</w:t>
      </w:r>
    </w:p>
    <w:sectPr>
      <w:pgSz w:w="11906" w:h="16838"/>
      <w:pgMar w:top="1020" w:right="141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OTA0MDkxY2UyMWI0OTcxMGM5MjdlNTkyY2M5NTQifQ=="/>
  </w:docVars>
  <w:rsids>
    <w:rsidRoot w:val="3ED35837"/>
    <w:rsid w:val="10680006"/>
    <w:rsid w:val="23366079"/>
    <w:rsid w:val="3ED35837"/>
    <w:rsid w:val="45DC6F99"/>
    <w:rsid w:val="4AB70FF9"/>
    <w:rsid w:val="7A057451"/>
    <w:rsid w:val="7AA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334</Characters>
  <Lines>0</Lines>
  <Paragraphs>0</Paragraphs>
  <TotalTime>1</TotalTime>
  <ScaleCrop>false</ScaleCrop>
  <LinksUpToDate>false</LinksUpToDate>
  <CharactersWithSpaces>372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2020-08-07T03:59:00Z</dcterms:created>
  <dc:creator>紫色童谣</dc:creator>
  <cp:lastModifiedBy>紫色童谣</cp:lastModifiedBy>
  <dcterms:modified xsi:type="dcterms:W3CDTF">2022-06-01T06:36:14Z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67359C3B3EE6475FBEE8C111D25F67F4</vt:lpwstr>
  </property>
</Properties>
</file>